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F1" w:rsidRPr="00E75E8D" w:rsidRDefault="00BE68F1" w:rsidP="00BE68F1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к рабочей программе</w:t>
      </w:r>
    </w:p>
    <w:p w:rsidR="00BE68F1" w:rsidRPr="00E75E8D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614EC" w:rsidRDefault="00A614EC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614EC" w:rsidRPr="00E75E8D" w:rsidRDefault="00A614EC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68F1" w:rsidRPr="00822E80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>Перспективный план работы по</w:t>
      </w:r>
    </w:p>
    <w:p w:rsidR="00BE68F1" w:rsidRPr="00A929DE" w:rsidRDefault="00BE68F1" w:rsidP="00BE68F1">
      <w:pPr>
        <w:tabs>
          <w:tab w:val="left" w:pos="584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формированию </w:t>
      </w:r>
      <w:r w:rsidRPr="00A929DE">
        <w:rPr>
          <w:rFonts w:ascii="Times New Roman" w:hAnsi="Times New Roman" w:cs="Times New Roman"/>
          <w:sz w:val="28"/>
          <w:szCs w:val="24"/>
        </w:rPr>
        <w:t>основ безопасности</w:t>
      </w:r>
    </w:p>
    <w:p w:rsidR="00BE68F1" w:rsidRPr="00A929DE" w:rsidRDefault="00BE68F1" w:rsidP="00BE68F1">
      <w:pPr>
        <w:tabs>
          <w:tab w:val="left" w:pos="584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929DE">
        <w:rPr>
          <w:rFonts w:ascii="Times New Roman" w:hAnsi="Times New Roman" w:cs="Times New Roman"/>
          <w:sz w:val="28"/>
          <w:szCs w:val="24"/>
        </w:rPr>
        <w:t>собственной  жизнедеятельности</w:t>
      </w:r>
    </w:p>
    <w:p w:rsidR="00BE68F1" w:rsidRPr="00822E80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929DE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старшей группе </w:t>
      </w:r>
      <w:r w:rsidRPr="00822E80">
        <w:rPr>
          <w:rFonts w:ascii="Times New Roman" w:hAnsi="Times New Roman" w:cs="Times New Roman"/>
          <w:sz w:val="28"/>
          <w:szCs w:val="24"/>
        </w:rPr>
        <w:t xml:space="preserve"> "Веселые ребята"</w:t>
      </w:r>
    </w:p>
    <w:p w:rsidR="00BE68F1" w:rsidRPr="00822E80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22E80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  <w:u w:val="single"/>
        </w:rPr>
        <w:t>2024</w:t>
      </w:r>
      <w:r w:rsidRPr="00822E80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5 </w:t>
      </w:r>
      <w:r w:rsidRPr="00822E80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Pr="00E75E8D" w:rsidRDefault="00BE68F1" w:rsidP="00BE68F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68F1" w:rsidRDefault="00BE68F1" w:rsidP="00BE68F1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Подготовила: воспитатель Фролова В. 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E68F1" w:rsidRDefault="00BE68F1" w:rsidP="00BE68F1"/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993"/>
        <w:gridCol w:w="5103"/>
        <w:gridCol w:w="4111"/>
      </w:tblGrid>
      <w:tr w:rsidR="00BE68F1" w:rsidTr="00BE68F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ind w:firstLine="0"/>
            </w:pPr>
            <w:r w:rsidRPr="002218A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2218AA" w:rsidRDefault="00BE68F1" w:rsidP="009B6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2218AA" w:rsidRDefault="00BE68F1" w:rsidP="00BE68F1">
            <w:pPr>
              <w:ind w:firstLine="0"/>
              <w:rPr>
                <w:b/>
                <w:sz w:val="24"/>
                <w:szCs w:val="24"/>
              </w:rPr>
            </w:pPr>
            <w:r w:rsidRPr="002218AA">
              <w:rPr>
                <w:b/>
                <w:sz w:val="24"/>
                <w:szCs w:val="24"/>
              </w:rPr>
              <w:t xml:space="preserve">Тема.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18AA">
              <w:rPr>
                <w:b/>
                <w:sz w:val="24"/>
                <w:szCs w:val="24"/>
              </w:rPr>
              <w:t>Цель образовательной деятельности, осуществляемой в ходе режимных моментов.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2218AA" w:rsidRDefault="00BE68F1" w:rsidP="00BE68F1">
            <w:pPr>
              <w:ind w:firstLine="34"/>
              <w:rPr>
                <w:b/>
                <w:sz w:val="24"/>
                <w:szCs w:val="24"/>
              </w:rPr>
            </w:pPr>
            <w:r w:rsidRPr="002218AA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BE68F1" w:rsidTr="00BE68F1">
        <w:trPr>
          <w:cantSplit/>
          <w:trHeight w:val="25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</w:pPr>
            <w:r>
              <w:t>Б</w:t>
            </w:r>
            <w:r>
              <w:rPr>
                <w:sz w:val="24"/>
                <w:szCs w:val="24"/>
              </w:rPr>
              <w:t>езопасность в природе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</w:rPr>
            </w:pPr>
            <w:r w:rsidRPr="00BE68F1">
              <w:rPr>
                <w:b/>
              </w:rPr>
              <w:t>«Ядовитые грибы и растения»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Формировать представление детей о том, что существуют съедобные и ядовитые грибы и ягоды умение их отличать друг от друга. Воспитывать бережное отношение к дарам леса. </w:t>
            </w:r>
            <w:r>
              <w:rPr>
                <w:color w:val="000000"/>
                <w:shd w:val="clear" w:color="auto" w:fill="FFFFFF"/>
              </w:rPr>
              <w:t xml:space="preserve">Познакомить детей с правилами безопасного поведения на (не уходить от взрослых, не шуметь, не лазить на деревья, не есть без разрешения взрослых ягоды, не рвать ядовитые грибы и пр.). </w:t>
            </w:r>
            <w:r>
              <w:rPr>
                <w:color w:val="000000"/>
              </w:rPr>
              <w:t xml:space="preserve">Закрепить правила поведения в лесу, знания о том, что надо делать если заблудился.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Беседа «Съедобные и ядовитые грибы».</w:t>
            </w:r>
          </w:p>
          <w:p w:rsidR="00BE68F1" w:rsidRDefault="00BE68F1" w:rsidP="00BE68F1">
            <w:pPr>
              <w:tabs>
                <w:tab w:val="left" w:pos="4003"/>
              </w:tabs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Просмотр презентации «В лес с лукошком» (о грибах и ягодах).</w:t>
            </w:r>
          </w:p>
          <w:p w:rsidR="00BE68F1" w:rsidRDefault="00BE68F1" w:rsidP="00BE68F1">
            <w:pPr>
              <w:tabs>
                <w:tab w:val="left" w:pos="4003"/>
              </w:tabs>
              <w:ind w:firstLine="0"/>
              <w:rPr>
                <w:rStyle w:val="a5"/>
                <w:b w:val="0"/>
                <w:color w:val="000000"/>
                <w:sz w:val="24"/>
              </w:rPr>
            </w:pPr>
            <w:r w:rsidRPr="00BE68F1">
              <w:rPr>
                <w:rStyle w:val="a5"/>
                <w:b w:val="0"/>
                <w:color w:val="000000"/>
                <w:sz w:val="24"/>
              </w:rPr>
              <w:t>Беседа</w:t>
            </w:r>
            <w:r>
              <w:rPr>
                <w:rStyle w:val="a5"/>
                <w:b w:val="0"/>
                <w:color w:val="000000"/>
                <w:sz w:val="24"/>
              </w:rPr>
              <w:t xml:space="preserve"> </w:t>
            </w:r>
            <w:r w:rsidRPr="00BE68F1">
              <w:rPr>
                <w:rStyle w:val="a5"/>
                <w:color w:val="000000"/>
                <w:sz w:val="24"/>
              </w:rPr>
              <w:t>«</w:t>
            </w:r>
            <w:r w:rsidRPr="00BE68F1">
              <w:rPr>
                <w:rStyle w:val="a5"/>
                <w:b w:val="0"/>
                <w:color w:val="000000"/>
                <w:sz w:val="24"/>
              </w:rPr>
              <w:t>В лес за грибами и ягодами».</w:t>
            </w:r>
          </w:p>
          <w:p w:rsidR="00BE68F1" w:rsidRPr="00BE68F1" w:rsidRDefault="00BE68F1" w:rsidP="00BE68F1">
            <w:pPr>
              <w:tabs>
                <w:tab w:val="left" w:pos="4003"/>
              </w:tabs>
              <w:ind w:firstLine="0"/>
              <w:rPr>
                <w:bCs/>
                <w:color w:val="000000"/>
                <w:sz w:val="22"/>
                <w:szCs w:val="24"/>
                <w:shd w:val="clear" w:color="auto" w:fill="FFFFFF"/>
              </w:rPr>
            </w:pPr>
            <w:r w:rsidRPr="00BE68F1">
              <w:rPr>
                <w:sz w:val="24"/>
              </w:rPr>
              <w:t>Беседа «Отдых на…»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</w:tr>
      <w:tr w:rsidR="00BE68F1" w:rsidTr="00BE68F1">
        <w:trPr>
          <w:cantSplit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Безопасность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собственной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жизнедеятельности</w:t>
            </w:r>
          </w:p>
          <w:p w:rsidR="00BE68F1" w:rsidRDefault="00BE68F1">
            <w:pPr>
              <w:ind w:left="113" w:right="113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«Как мы играем»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</w:pPr>
            <w:r>
              <w:rPr>
                <w:color w:val="000000"/>
                <w:shd w:val="clear" w:color="auto" w:fill="FFFFFF"/>
              </w:rPr>
              <w:t xml:space="preserve"> Обсудить с детьми различные опасные ситуации, которые могут возникнуть во время игры, научить их необходимым мерам предосторожности. Закреплять умения детей соблюдать правила безопасного поведения на участке детского сада и в группе. Объяснить детям что игры с песком тоже не безопасны: нужно быть внимательными и следить, чтобы песок не попал в глаза, рот, нос, одежду, голову.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Беседа «Правила поведения на участке </w:t>
            </w:r>
            <w:proofErr w:type="spellStart"/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/с во время прогулки».</w:t>
            </w:r>
          </w:p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Беседа «Как песок может стать опасным»</w:t>
            </w:r>
          </w:p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Беседа «Правила поведения в группе, помещениях </w:t>
            </w:r>
            <w:proofErr w:type="spellStart"/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/с».</w:t>
            </w:r>
          </w:p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Д/и «Опасно – не опасно», «Можно – нельзя».</w:t>
            </w:r>
          </w:p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BE68F1" w:rsidRDefault="00BE68F1">
            <w:pPr>
              <w:ind w:firstLine="0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E68F1" w:rsidTr="00BE68F1">
        <w:trPr>
          <w:cantSplit/>
          <w:trHeight w:val="2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Взаимосвязь и взаимодействие в природе.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 w:rsidRPr="00BE68F1">
              <w:rPr>
                <w:b/>
                <w:color w:val="000000"/>
                <w:shd w:val="clear" w:color="auto" w:fill="FFFFFF"/>
              </w:rPr>
              <w:t>«Общение с природой»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 детей знания об ответственном и бережном отношении к природе, не разорять птичьих гнезд, муравейников, не ломать веток; сформировать представление о том, что птицы и животные очень пугливы, поэтому нельзя шуметь в парке, пугать, мучить и дразнить птиц и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Беседа «Общение с природой».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5"/>
                <w:bCs/>
                <w:color w:val="000000"/>
              </w:rPr>
              <w:t>Моделирование ситуаций</w:t>
            </w:r>
            <w:r>
              <w:rPr>
                <w:rStyle w:val="c4"/>
                <w:color w:val="000000"/>
              </w:rPr>
              <w:t xml:space="preserve"> «Что будет если...?»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Д/и  «Кто где живёт?», «Что где растёт?».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Style w:val="c17"/>
              </w:rPr>
            </w:pPr>
            <w:r>
              <w:rPr>
                <w:rStyle w:val="c4"/>
                <w:color w:val="000000"/>
              </w:rPr>
              <w:t xml:space="preserve">Чтение А. </w:t>
            </w:r>
            <w:proofErr w:type="spellStart"/>
            <w:r>
              <w:rPr>
                <w:rStyle w:val="c4"/>
                <w:color w:val="000000"/>
              </w:rPr>
              <w:t>Барто</w:t>
            </w:r>
            <w:proofErr w:type="spellEnd"/>
            <w:r>
              <w:rPr>
                <w:rStyle w:val="c4"/>
                <w:color w:val="000000"/>
              </w:rPr>
              <w:t xml:space="preserve"> </w:t>
            </w:r>
            <w:r>
              <w:rPr>
                <w:rStyle w:val="c17"/>
                <w:color w:val="000000"/>
              </w:rPr>
              <w:t xml:space="preserve">«Прогулка». 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 xml:space="preserve">Т.А. Шорыгина «Экологические сказки». </w:t>
            </w:r>
          </w:p>
        </w:tc>
      </w:tr>
      <w:tr w:rsidR="00BE68F1" w:rsidTr="00BE68F1">
        <w:trPr>
          <w:cantSplit/>
          <w:trHeight w:val="2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Безопасность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собственной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жизнедеятельности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 w:rsidRPr="00BE68F1">
              <w:rPr>
                <w:b/>
                <w:color w:val="000000"/>
                <w:shd w:val="clear" w:color="auto" w:fill="FFFFFF"/>
              </w:rPr>
              <w:t>«Трудовая деятельность»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умения детей соблюдать правила безопасности при использовании предметов и инструментов во время трудовой деятельности. Побуждать детей правильно и безопасно для себя и окружающих накрывать столы; соблюдать правила при обращении с ножом, вилкой; закрепить представление об опасных предметах, об их необходимости для человека.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«Мы любим трудиться».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«Дежурство по столовой»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«Каждой вещи свое место»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Д/и «Волшебный сундучок», «Кому что нужно для работы».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</w:tr>
      <w:tr w:rsidR="00BE68F1" w:rsidTr="00BE68F1">
        <w:trPr>
          <w:cantSplit/>
          <w:trHeight w:val="1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lastRenderedPageBreak/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 w:rsidRPr="00BE68F1">
              <w:rPr>
                <w:b/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Style w:val="c4"/>
              </w:rPr>
            </w:pPr>
            <w:r>
              <w:rPr>
                <w:color w:val="000000"/>
                <w:shd w:val="clear" w:color="auto" w:fill="FFFFFF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Учить действовать уверенно, активно.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Стимулировать развитие у детей самостоятельности и ответственности, способствовать приобретению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определенного навыка и опыта. Воспитывать</w:t>
            </w:r>
          </w:p>
          <w:p w:rsidR="00BE68F1" w:rsidRP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чувство осторожности и взаимопомощи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Style w:val="c4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 xml:space="preserve">Беседа </w:t>
            </w:r>
            <w:r>
              <w:rPr>
                <w:rStyle w:val="c4"/>
                <w:color w:val="000000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Style w:val="c4"/>
                <w:color w:val="000000"/>
                <w:shd w:val="clear" w:color="auto" w:fill="FFFFFF"/>
              </w:rPr>
            </w:pPr>
            <w:r>
              <w:rPr>
                <w:rStyle w:val="c5"/>
                <w:bCs/>
                <w:color w:val="000000"/>
                <w:shd w:val="clear" w:color="auto" w:fill="FFFFFF"/>
              </w:rPr>
              <w:t>Чтение сказки</w:t>
            </w:r>
            <w:r>
              <w:rPr>
                <w:rStyle w:val="c4"/>
                <w:color w:val="000000"/>
                <w:shd w:val="clear" w:color="auto" w:fill="FFFFFF"/>
              </w:rPr>
              <w:t> Ш.Перро «Красная Шапочка»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</w:pPr>
            <w:r>
              <w:rPr>
                <w:color w:val="000000"/>
              </w:rPr>
              <w:t>Д/и «Какое настроение»</w:t>
            </w:r>
          </w:p>
          <w:p w:rsidR="00BE68F1" w:rsidRDefault="00BE68F1" w:rsidP="00BE68F1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 xml:space="preserve">Ситуация </w:t>
            </w:r>
            <w:r>
              <w:rPr>
                <w:rStyle w:val="c4"/>
                <w:color w:val="000000"/>
              </w:rPr>
              <w:t>У меня зазвонил телефон: друг, незнакомец, знакомый взрослый»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</w:tr>
      <w:tr w:rsidR="00BE68F1" w:rsidTr="00BE68F1">
        <w:trPr>
          <w:cantSplit/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«Что может быть горячим»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Д/и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color w:val="000000"/>
                <w:shd w:val="clear" w:color="auto" w:fill="FFFFFF"/>
              </w:rPr>
              <w:t>Подумай и скажи» - закреплять умения детей называть предметы на кухне, которые могут быть опасны.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«Кухня не место для игр».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«Можно – нельзя».</w:t>
            </w:r>
          </w:p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С/</w:t>
            </w:r>
            <w:proofErr w:type="spellStart"/>
            <w:r>
              <w:rPr>
                <w:rStyle w:val="a5"/>
                <w:b w:val="0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Style w:val="a5"/>
                <w:b w:val="0"/>
                <w:color w:val="000000"/>
                <w:shd w:val="clear" w:color="auto" w:fill="FFFFFF"/>
              </w:rPr>
              <w:t xml:space="preserve"> игры «Семья, «Мы готовим обед», «Повар».</w:t>
            </w:r>
          </w:p>
        </w:tc>
      </w:tr>
      <w:tr w:rsidR="00BE68F1" w:rsidTr="00BE68F1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 w:rsidRPr="00BE68F1">
              <w:rPr>
                <w:b/>
                <w:color w:val="000000"/>
                <w:shd w:val="clear" w:color="auto" w:fill="FFFFFF"/>
              </w:rPr>
              <w:t>«Безопасность зимой»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«Гололед» - закрепить правила безопасности в гололед, которые надо соблюдать, чтобы не получить травму и не погибнуть.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«Осторожно сосульки» - дать понять, что сосульки для человека могут быть опасны. Побуждать подчиняться правилам безопасности, уметь предвидеть опасность.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«Как был наказан любопытный язычок» - закрепить знания о том, что железные предметы зимой очень опасны, что нельзя прикасаться к ним языком, губами и голыми руками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 xml:space="preserve">Беседа «Зимой на горке» - побуждать детей подчиняться правилам поведения при катании с горки; избегать </w:t>
            </w:r>
            <w:proofErr w:type="spellStart"/>
            <w:r>
              <w:rPr>
                <w:rStyle w:val="a5"/>
                <w:b w:val="0"/>
                <w:color w:val="000000"/>
                <w:shd w:val="clear" w:color="auto" w:fill="FFFFFF"/>
              </w:rPr>
              <w:t>травмоопасных</w:t>
            </w:r>
            <w:proofErr w:type="spellEnd"/>
            <w:r>
              <w:rPr>
                <w:rStyle w:val="a5"/>
                <w:b w:val="0"/>
                <w:color w:val="000000"/>
                <w:shd w:val="clear" w:color="auto" w:fill="FFFFFF"/>
              </w:rPr>
              <w:t xml:space="preserve"> ситуаций.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</w:tr>
      <w:tr w:rsidR="00BE68F1" w:rsidTr="00BE68F1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BE68F1" w:rsidRDefault="00BE68F1" w:rsidP="00A614EC">
            <w:pPr>
              <w:pStyle w:val="a3"/>
              <w:shd w:val="clear" w:color="auto" w:fill="FFFFFF"/>
              <w:spacing w:before="0" w:beforeAutospacing="0" w:after="150" w:afterAutospacing="0"/>
              <w:ind w:right="-108" w:firstLine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«Опасные предметы»</w:t>
            </w:r>
          </w:p>
          <w:p w:rsidR="00BE68F1" w:rsidRDefault="00BE68F1" w:rsidP="00BE68F1">
            <w:pPr>
              <w:pStyle w:val="a3"/>
              <w:shd w:val="clear" w:color="auto" w:fill="FFFFFF"/>
              <w:spacing w:before="0" w:beforeAutospacing="0" w:after="150" w:afterAutospacing="0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Уточнить представления детей об острых, колющих и режущих предметах, напомнить правила обращения с ними и правила хранения в специально отведенных местах; предостеречь от несчастных случаев в быту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«Опасные предметы».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«Найди опасный предмет» - учить находить острые, колющие и режущие предметы.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 w:rsidR="00BE68F1">
              <w:rPr>
                <w:color w:val="000000"/>
                <w:shd w:val="clear" w:color="auto" w:fill="FFFFFF"/>
              </w:rPr>
              <w:t xml:space="preserve"> «Для чего что нужно»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Беседа «Пока родителей нет дома».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</w:tr>
      <w:tr w:rsidR="00BE68F1" w:rsidTr="00BE68F1">
        <w:trPr>
          <w:cantSplit/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lastRenderedPageBreak/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Личная безопасность на улице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A614EC" w:rsidRDefault="00A614EC">
            <w:pPr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4EC">
              <w:rPr>
                <w:b/>
                <w:color w:val="000000"/>
                <w:sz w:val="24"/>
                <w:szCs w:val="24"/>
                <w:shd w:val="clear" w:color="auto" w:fill="FFFFFF"/>
              </w:rPr>
              <w:t>«Если ты потерялся на улице»</w:t>
            </w: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Формировать правила поведения в ситуации при потере родителей на улице (никуда не убегать, не суетиться, обратиться за помощью, но не к любому взрослому, а только к полицейскому, военному или продавцу, знать свой домашний адрес и Ф.И.О. родителей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EC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«Если ты потерялся на улице». </w:t>
            </w: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«Назови свой адрес и как зовут родителей» - закрепить умения детей называть свой домашний адрес и Ф.И.О. родителей.</w:t>
            </w: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 «Вокруг незнакомые люди».</w:t>
            </w: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С/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 «Полицейский» - расширять знания детей о профессии полицейский (следит за порядком, проверяет документы, отвечает на тревожные звонки, выезжает по вызову и т.д.); воспитывать отзывчивость, ответственность и культуру общения.</w:t>
            </w:r>
          </w:p>
        </w:tc>
      </w:tr>
      <w:tr w:rsidR="00BE68F1" w:rsidTr="00BE68F1">
        <w:trPr>
          <w:cantSplit/>
          <w:trHeight w:val="7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A614EC" w:rsidRDefault="00A614EC" w:rsidP="00A614EC">
            <w:pPr>
              <w:pStyle w:val="a3"/>
              <w:shd w:val="clear" w:color="auto" w:fill="FFFFFF"/>
              <w:ind w:right="-108" w:firstLine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«Ток бежит по проводам»</w:t>
            </w:r>
          </w:p>
          <w:p w:rsidR="00BE68F1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Формировать правила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  <w:p w:rsidR="00BE68F1" w:rsidRDefault="00BE68F1">
            <w:pPr>
              <w:pStyle w:val="a3"/>
              <w:shd w:val="clear" w:color="auto" w:fill="FFFFFF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«Бытовые приборы».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«Что и для чего?» - </w:t>
            </w:r>
            <w:r w:rsidR="00BE68F1">
              <w:rPr>
                <w:color w:val="000000"/>
                <w:shd w:val="clear" w:color="auto" w:fill="FFFFFF"/>
              </w:rPr>
              <w:t>учить называть бытовые приборы и их назначение.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сказки «Проводок»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 «Бытовые приборы»</w:t>
            </w:r>
          </w:p>
          <w:p w:rsidR="00BE68F1" w:rsidRDefault="00BE68F1">
            <w:pPr>
              <w:ind w:firstLine="0"/>
              <w:rPr>
                <w:color w:val="000000"/>
                <w:shd w:val="clear" w:color="auto" w:fill="FFFFFF"/>
              </w:rPr>
            </w:pPr>
          </w:p>
        </w:tc>
      </w:tr>
      <w:tr w:rsidR="00BE68F1" w:rsidTr="00BE68F1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A614EC" w:rsidRDefault="00BE68F1">
            <w:pPr>
              <w:pStyle w:val="a3"/>
              <w:shd w:val="clear" w:color="auto" w:fill="FFFFFF"/>
              <w:spacing w:before="0" w:beforeAutospacing="0" w:after="150" w:afterAutospacing="0"/>
              <w:ind w:left="31" w:right="-108" w:hanging="31"/>
              <w:rPr>
                <w:b/>
                <w:color w:val="000000"/>
                <w:shd w:val="clear" w:color="auto" w:fill="FFFFFF"/>
              </w:rPr>
            </w:pPr>
            <w:r w:rsidRPr="00A614EC">
              <w:rPr>
                <w:b/>
                <w:color w:val="000000"/>
                <w:shd w:val="clear" w:color="auto" w:fill="FFFFFF"/>
              </w:rPr>
              <w:t>«Кошка и собака - наши соседи»</w:t>
            </w:r>
          </w:p>
          <w:p w:rsidR="00BE68F1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Разъяснить детям, что контакты с животными иногда могут быть опасными, учить заботиться о своей безопасности.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Беседа «Контакты с животными».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Чтение сказки «Как собака друга искала»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Д/у</w:t>
            </w:r>
            <w:r w:rsidR="00BE68F1">
              <w:rPr>
                <w:rStyle w:val="a5"/>
                <w:b w:val="0"/>
                <w:color w:val="000000"/>
                <w:shd w:val="clear" w:color="auto" w:fill="FFFFFF"/>
              </w:rPr>
              <w:t xml:space="preserve"> «Что делать?» (</w:t>
            </w:r>
            <w:proofErr w:type="spellStart"/>
            <w:r w:rsidR="00BE68F1">
              <w:rPr>
                <w:rStyle w:val="a5"/>
                <w:b w:val="0"/>
                <w:color w:val="000000"/>
                <w:shd w:val="clear" w:color="auto" w:fill="FFFFFF"/>
              </w:rPr>
              <w:t>пробл</w:t>
            </w:r>
            <w:proofErr w:type="spellEnd"/>
            <w:r w:rsidR="00BE68F1">
              <w:rPr>
                <w:rStyle w:val="a5"/>
                <w:b w:val="0"/>
                <w:color w:val="000000"/>
                <w:shd w:val="clear" w:color="auto" w:fill="FFFFFF"/>
              </w:rPr>
              <w:t>. ситуация «Жалобно мяукает котенок у подъезда).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5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Д/у</w:t>
            </w:r>
            <w:r w:rsidR="00BE68F1">
              <w:rPr>
                <w:rStyle w:val="a5"/>
                <w:b w:val="0"/>
                <w:color w:val="000000"/>
                <w:shd w:val="clear" w:color="auto" w:fill="FFFFFF"/>
              </w:rPr>
              <w:t xml:space="preserve"> «Как это случилось?»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</w:p>
        </w:tc>
      </w:tr>
      <w:tr w:rsidR="00BE68F1" w:rsidTr="00BE68F1">
        <w:trPr>
          <w:cantSplit/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Безопасность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собственной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жизнедеятельности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A614EC" w:rsidRDefault="00A614EC" w:rsidP="00A614EC">
            <w:pPr>
              <w:pStyle w:val="a3"/>
              <w:shd w:val="clear" w:color="auto" w:fill="FFFFFF"/>
              <w:ind w:right="-108" w:firstLine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«Один дома»</w:t>
            </w:r>
          </w:p>
          <w:p w:rsidR="00BE68F1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Напомнить о бытовых предметах, которыми нельзя играть и о правилах поведения, если позвонили в дверь или по телефону; познакомить с телефоном полиции «02». </w:t>
            </w:r>
          </w:p>
          <w:p w:rsidR="00BE68F1" w:rsidRDefault="00BE68F1">
            <w:pPr>
              <w:pStyle w:val="a3"/>
              <w:shd w:val="clear" w:color="auto" w:fill="FFFFFF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«Один дома».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Беседа «Тебе звонят по телефону» - учить детей отвечать на телефонные звонки незнакомых людей. 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</w:t>
            </w:r>
            <w:proofErr w:type="spellStart"/>
            <w:r>
              <w:rPr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игра «Полицейский» - расширять знания детей о профессии полицейский (следит за порядком, проверяет документы, отвечает на тревожные звонки, выезжает по вызову и т.д.); воспитывать отзывчивость, ответственность и культуру общения.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С/</w:t>
            </w:r>
            <w:proofErr w:type="spellStart"/>
            <w:r>
              <w:rPr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игра «Скорая помощь» - формировать умение отображать в игре знания об окружающей жизни, показать социальную значимость медицины; воспитывать чуткое, внимательное отношение к больному, доброту, отзывчивость, культуру общения.</w:t>
            </w:r>
          </w:p>
        </w:tc>
      </w:tr>
      <w:tr w:rsidR="00BE68F1" w:rsidTr="00BE68F1">
        <w:trPr>
          <w:cantSplit/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A614EC">
            <w:pPr>
              <w:ind w:left="113" w:right="113" w:firstLine="0"/>
              <w:jc w:val="center"/>
            </w:pPr>
            <w:r>
              <w:lastRenderedPageBreak/>
              <w:t>М</w:t>
            </w:r>
            <w:r w:rsidR="00BE68F1">
              <w:t>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Pr="00A614EC" w:rsidRDefault="00BE68F1">
            <w:pPr>
              <w:ind w:firstLine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4E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«Если на улице гроза» </w:t>
            </w: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E68F1" w:rsidRDefault="00BE68F1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Познакомить с правилами поведения во время грозы. закреплять правила поведения на берегу водоёма и во время грозы.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«Если на улице гроза».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«Правильно неправильно» - учить определять правильные и неправильные навыки поведения во время грозы. 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рассказа «Как я заблудилась в грозу» из серии рассказов для детей «У бабушки в деревне» О.Банных.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</w:t>
            </w:r>
            <w:r w:rsidR="00BE68F1">
              <w:rPr>
                <w:color w:val="000000"/>
                <w:shd w:val="clear" w:color="auto" w:fill="FFFFFF"/>
              </w:rPr>
              <w:t xml:space="preserve"> «Можно – нельзя».</w:t>
            </w:r>
          </w:p>
        </w:tc>
      </w:tr>
      <w:tr w:rsidR="00BE68F1" w:rsidTr="00BE68F1">
        <w:trPr>
          <w:cantSplit/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Безопасность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собственной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жизнедеятельности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EC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 w:rsidRPr="00A614EC">
              <w:rPr>
                <w:b/>
                <w:bCs/>
                <w:color w:val="000000"/>
                <w:shd w:val="clear" w:color="auto" w:fill="FFFFFF"/>
              </w:rPr>
              <w:t>«Запомните детки, таблетки – не конфетки!»</w:t>
            </w:r>
          </w:p>
          <w:p w:rsidR="00BE68F1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Разъяснить детям, когда лекарства бывают полезны, а когда опасными для жизни.</w:t>
            </w:r>
          </w:p>
          <w:p w:rsidR="00BE68F1" w:rsidRDefault="00BE68F1">
            <w:pPr>
              <w:pStyle w:val="a3"/>
              <w:shd w:val="clear" w:color="auto" w:fill="FFFFFF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 w:rsidP="00A614EC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</w:rPr>
              <w:t>Беседа «Таблетки – это не конфетки»</w:t>
            </w:r>
          </w:p>
          <w:p w:rsidR="00BE68F1" w:rsidRDefault="00BE68F1" w:rsidP="00A614EC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Познакомить с номером телефона «Скорой помощи» - 03.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сказки «Неосторожная резвушка».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c4"/>
              </w:rPr>
            </w:pPr>
            <w:r>
              <w:rPr>
                <w:color w:val="000000"/>
                <w:shd w:val="clear" w:color="auto" w:fill="FFFFFF"/>
              </w:rPr>
              <w:t>Беседа по сказке</w:t>
            </w:r>
            <w:r w:rsidR="00A614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c4"/>
                <w:color w:val="000000"/>
                <w:shd w:val="clear" w:color="auto" w:fill="FFFFFF"/>
              </w:rPr>
              <w:t>А.С.Пушкина «Сказка о мертвой царевне и семи богатырях».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rPr>
                <w:color w:val="000000"/>
                <w:shd w:val="clear" w:color="auto" w:fill="FFFFFF"/>
              </w:rPr>
              <w:t xml:space="preserve">Д/и «Что будет, если»- </w:t>
            </w:r>
            <w:r w:rsidR="00BE68F1">
              <w:rPr>
                <w:color w:val="000000"/>
                <w:shd w:val="clear" w:color="auto" w:fill="FFFFFF"/>
              </w:rPr>
              <w:t xml:space="preserve"> учить детей предвидеть опасные последствия при неправильном использовании лекарств и бытовой химии.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</w:t>
            </w:r>
            <w:proofErr w:type="spellStart"/>
            <w:r>
              <w:rPr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игра «Аптека»- </w:t>
            </w:r>
            <w:r w:rsidR="00BE68F1">
              <w:rPr>
                <w:color w:val="000000"/>
                <w:shd w:val="clear" w:color="auto" w:fill="FFFFFF"/>
              </w:rPr>
              <w:t xml:space="preserve"> 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</w:t>
            </w:r>
          </w:p>
        </w:tc>
      </w:tr>
      <w:tr w:rsidR="00BE68F1" w:rsidTr="00BE68F1">
        <w:trPr>
          <w:cantSplit/>
          <w:trHeight w:val="1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A614EC" w:rsidRDefault="00BE68F1" w:rsidP="00A614EC">
            <w:pPr>
              <w:pStyle w:val="a3"/>
              <w:shd w:val="clear" w:color="auto" w:fill="FFFFFF"/>
              <w:ind w:right="-108" w:firstLine="0"/>
              <w:rPr>
                <w:b/>
                <w:color w:val="000000"/>
                <w:shd w:val="clear" w:color="auto" w:fill="FFFFFF"/>
              </w:rPr>
            </w:pPr>
            <w:r w:rsidRPr="00A614EC">
              <w:rPr>
                <w:b/>
                <w:color w:val="000000"/>
                <w:shd w:val="clear" w:color="auto" w:fill="FFFFFF"/>
              </w:rPr>
              <w:t>«Насекомые вокруг нас»</w:t>
            </w:r>
          </w:p>
          <w:p w:rsidR="00BE68F1" w:rsidRDefault="00BE68F1">
            <w:pPr>
              <w:shd w:val="clear" w:color="auto" w:fill="FFFFFF"/>
              <w:ind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с детьми представление о разнообразии насекомых.</w:t>
            </w:r>
            <w:r w:rsidR="00A61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представление о разных насекомых, об их необходимости для человека.</w:t>
            </w:r>
          </w:p>
          <w:p w:rsidR="00BE68F1" w:rsidRDefault="00BE68F1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знания детей об опасных для жизни и здоровья насекомых,</w:t>
            </w:r>
            <w:r w:rsidR="00A61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которыми они встречаются в природе. Дать знания о правилах поведения при встрече с разными насекомыми.</w:t>
            </w:r>
            <w:r w:rsidR="00A61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свою жизнь надо беречь и не подвергать опасности.</w:t>
            </w:r>
            <w:r w:rsidR="00A61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интерес к познанию окружающей природы, соблюдая осторожность, осмотрительность.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«Берегись насекомых».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сказки </w:t>
            </w:r>
            <w:r>
              <w:rPr>
                <w:bCs/>
                <w:color w:val="000000"/>
                <w:shd w:val="clear" w:color="auto" w:fill="FFFFFF"/>
              </w:rPr>
              <w:t xml:space="preserve">Т.А.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Шорыгиной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Муха-грязнуха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 (презентация) «В мире насекомых».</w:t>
            </w:r>
          </w:p>
          <w:p w:rsidR="00BE68F1" w:rsidRDefault="00A614EC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</w:t>
            </w:r>
            <w:r w:rsidR="00BE68F1">
              <w:rPr>
                <w:color w:val="000000"/>
                <w:shd w:val="clear" w:color="auto" w:fill="FFFFFF"/>
              </w:rPr>
              <w:t xml:space="preserve"> «Что? Где? Когда?» - </w:t>
            </w:r>
            <w:r>
              <w:t>з</w:t>
            </w:r>
            <w:r w:rsidR="00BE68F1">
              <w:t>акреплять знания о правильном поведении на природе при встрече с насекомыми.</w:t>
            </w:r>
          </w:p>
        </w:tc>
      </w:tr>
      <w:tr w:rsidR="00BE68F1" w:rsidTr="00BE68F1">
        <w:trPr>
          <w:cantSplit/>
          <w:trHeight w:val="8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F1" w:rsidRDefault="00BE68F1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Безопасность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собственной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</w:rPr>
              <w:t>жизнедеятельности</w:t>
            </w:r>
          </w:p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A614EC" w:rsidRDefault="00A614EC" w:rsidP="00A614EC">
            <w:pPr>
              <w:pStyle w:val="a3"/>
              <w:shd w:val="clear" w:color="auto" w:fill="FFFFFF"/>
              <w:ind w:right="-108" w:firstLine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Беседа «Безопасный дом»</w:t>
            </w:r>
          </w:p>
          <w:p w:rsidR="00BE68F1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Формировать у детей правила безопасного поведения на балконе, у окна, на лестнице и в лифте; напомнить об опасных ситуациях, предостеречь от несчастных случаев.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«Правила поведения на лестнице, у окна, на балконе, в лифте».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«Собери и расскажи» (разрезные картинки</w:t>
            </w:r>
            <w:r w:rsidR="00A614EC">
              <w:rPr>
                <w:color w:val="000000"/>
                <w:shd w:val="clear" w:color="auto" w:fill="FFFFFF"/>
              </w:rPr>
              <w:t xml:space="preserve"> опасных ситуаций в доме)-</w:t>
            </w:r>
            <w:r>
              <w:rPr>
                <w:color w:val="000000"/>
                <w:shd w:val="clear" w:color="auto" w:fill="FFFFFF"/>
              </w:rPr>
              <w:t xml:space="preserve"> учить собирать разрезные картинки и анализировать целое изображение.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  <w:r w:rsidR="00A614EC">
              <w:rPr>
                <w:color w:val="000000"/>
                <w:shd w:val="clear" w:color="auto" w:fill="FFFFFF"/>
              </w:rPr>
              <w:t xml:space="preserve">еседа «Служба спасения (МЧС) - </w:t>
            </w:r>
            <w:r>
              <w:rPr>
                <w:color w:val="000000"/>
                <w:shd w:val="clear" w:color="auto" w:fill="FFFFFF"/>
              </w:rPr>
              <w:t xml:space="preserve"> расширять представления детей о гуманной направленности работы службы спасения, ее необходимости, мобильности в чрезвычайных ситуациях.</w:t>
            </w:r>
          </w:p>
          <w:p w:rsidR="00BE68F1" w:rsidRDefault="00BE68F1" w:rsidP="00A614EC">
            <w:pPr>
              <w:pStyle w:val="a3"/>
              <w:shd w:val="clear" w:color="auto" w:fill="FFFFFF"/>
              <w:spacing w:before="0" w:beforeAutospacing="0" w:after="0" w:afterAutospacing="0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«Передвигаемся по детскому саду» - закрепить у детей правила безопасного передвижения по детскому саду;</w:t>
            </w:r>
            <w:r w:rsidR="00A614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воспитывать выдержку, желание осознанно правильно вести себя в помещении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>/с.</w:t>
            </w:r>
          </w:p>
        </w:tc>
      </w:tr>
      <w:tr w:rsidR="00BE68F1" w:rsidTr="00BE68F1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ind w:left="113" w:right="113" w:firstLine="0"/>
              <w:jc w:val="center"/>
            </w:pPr>
            <w: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F1" w:rsidRDefault="00BE68F1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F1" w:rsidRPr="00A614EC" w:rsidRDefault="00BE68F1" w:rsidP="00A614EC">
            <w:pPr>
              <w:pStyle w:val="a3"/>
              <w:shd w:val="clear" w:color="auto" w:fill="FFFFFF"/>
              <w:ind w:right="-108" w:firstLine="0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614EC">
              <w:rPr>
                <w:b/>
                <w:color w:val="000000"/>
                <w:shd w:val="clear" w:color="auto" w:fill="FFFFFF"/>
              </w:rPr>
              <w:t>«Я люблю загорать и купаться</w:t>
            </w:r>
            <w:r w:rsidRPr="00A614E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BE68F1" w:rsidRDefault="00BE68F1" w:rsidP="00A614EC">
            <w:pPr>
              <w:pStyle w:val="a3"/>
              <w:shd w:val="clear" w:color="auto" w:fill="FFFFFF"/>
              <w:ind w:right="-108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Закрепить  правила безопасного поведения на солнцепеке и у воды; объяснить детям, что купаться, плавать, загорать полезно для здоровья только в том случае, если соблюдать эти правила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rPr>
                <w:shd w:val="clear" w:color="auto" w:fill="FFFFFF"/>
              </w:rPr>
              <w:t xml:space="preserve">Беседа «Скоро лето. </w:t>
            </w:r>
            <w:r>
              <w:t>Безопасность на воде» -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Беседа «Летний отдых. Доброе солнышко» - закреплять знания детей о том, как проводить время на солнце, чтобы не навредить своему здоровью.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Беседа «Как правильно загорать».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Д/</w:t>
            </w:r>
            <w:r w:rsidR="00A614EC">
              <w:t>и</w:t>
            </w:r>
            <w:r>
              <w:t xml:space="preserve"> «Можно – нельзя».</w:t>
            </w: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333333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BE68F1" w:rsidRDefault="00BE68F1">
            <w:pPr>
              <w:pStyle w:val="a3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</w:tbl>
    <w:p w:rsidR="00BE68F1" w:rsidRDefault="00BE68F1" w:rsidP="00BE68F1">
      <w:pPr>
        <w:rPr>
          <w:sz w:val="28"/>
          <w:szCs w:val="28"/>
          <w:lang w:eastAsia="en-US"/>
        </w:rPr>
      </w:pPr>
    </w:p>
    <w:p w:rsidR="00024820" w:rsidRDefault="00024820"/>
    <w:sectPr w:rsidR="00024820" w:rsidSect="00A614E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8F1"/>
    <w:rsid w:val="00024820"/>
    <w:rsid w:val="00784DC7"/>
    <w:rsid w:val="00880EF3"/>
    <w:rsid w:val="009A2C88"/>
    <w:rsid w:val="00A614EC"/>
    <w:rsid w:val="00BE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BE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68F1"/>
  </w:style>
  <w:style w:type="character" w:customStyle="1" w:styleId="c4">
    <w:name w:val="c4"/>
    <w:basedOn w:val="a0"/>
    <w:rsid w:val="00BE68F1"/>
  </w:style>
  <w:style w:type="character" w:customStyle="1" w:styleId="c5">
    <w:name w:val="c5"/>
    <w:basedOn w:val="a0"/>
    <w:rsid w:val="00BE68F1"/>
  </w:style>
  <w:style w:type="character" w:customStyle="1" w:styleId="c17">
    <w:name w:val="c17"/>
    <w:basedOn w:val="a0"/>
    <w:rsid w:val="00BE68F1"/>
  </w:style>
  <w:style w:type="table" w:styleId="a4">
    <w:name w:val="Table Grid"/>
    <w:basedOn w:val="a1"/>
    <w:uiPriority w:val="59"/>
    <w:rsid w:val="00BE68F1"/>
    <w:pPr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3</cp:revision>
  <dcterms:created xsi:type="dcterms:W3CDTF">2001-12-31T22:29:00Z</dcterms:created>
  <dcterms:modified xsi:type="dcterms:W3CDTF">2001-12-31T22:26:00Z</dcterms:modified>
</cp:coreProperties>
</file>